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0" w:rsidRDefault="00133BD0" w:rsidP="00BB268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F1E6390" wp14:editId="3BDE55B8">
            <wp:simplePos x="0" y="0"/>
            <wp:positionH relativeFrom="column">
              <wp:posOffset>4390060</wp:posOffset>
            </wp:positionH>
            <wp:positionV relativeFrom="paragraph">
              <wp:posOffset>-402590</wp:posOffset>
            </wp:positionV>
            <wp:extent cx="977900" cy="9886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Vision - Primary Colour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F0859E2" wp14:editId="0E6D0813">
            <wp:simplePos x="0" y="0"/>
            <wp:positionH relativeFrom="column">
              <wp:posOffset>2362683</wp:posOffset>
            </wp:positionH>
            <wp:positionV relativeFrom="paragraph">
              <wp:posOffset>-614325</wp:posOffset>
            </wp:positionV>
            <wp:extent cx="1236269" cy="1291901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over school 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269" cy="129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7DB8AA3" wp14:editId="0C623881">
            <wp:simplePos x="0" y="0"/>
            <wp:positionH relativeFrom="column">
              <wp:posOffset>621564</wp:posOffset>
            </wp:positionH>
            <wp:positionV relativeFrom="paragraph">
              <wp:posOffset>-402565</wp:posOffset>
            </wp:positionV>
            <wp:extent cx="937260" cy="913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BD0" w:rsidRDefault="00133BD0" w:rsidP="00BB268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133BD0" w:rsidRDefault="00133BD0" w:rsidP="00BB268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133BD0" w:rsidRDefault="00133BD0" w:rsidP="00BB268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133BD0" w:rsidRDefault="00133BD0" w:rsidP="00BB268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133BD0" w:rsidRDefault="00133BD0" w:rsidP="00BB268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BB268E" w:rsidRDefault="00BB268E" w:rsidP="00133BD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Why are we asking for your information? </w:t>
      </w:r>
    </w:p>
    <w:p w:rsidR="00BB268E" w:rsidRDefault="00133BD0" w:rsidP="00133BD0">
      <w:pPr>
        <w:pStyle w:val="NormalWeb"/>
        <w:spacing w:before="0" w:beforeAutospacing="0" w:after="0" w:afterAutospacing="0"/>
        <w:jc w:val="both"/>
      </w:pPr>
      <w:r w:rsidRPr="00133BD0">
        <w:rPr>
          <w:rFonts w:ascii="ArialMT" w:hAnsi="ArialMT"/>
          <w:i/>
          <w:color w:val="0070C0"/>
        </w:rPr>
        <w:t>Hanover Street</w:t>
      </w:r>
      <w:r w:rsidR="00BB268E" w:rsidRPr="00133BD0">
        <w:rPr>
          <w:rFonts w:ascii="ArialMT" w:hAnsi="ArialMT"/>
          <w:i/>
          <w:color w:val="0070C0"/>
        </w:rPr>
        <w:t xml:space="preserve"> School Parent Council</w:t>
      </w:r>
      <w:r w:rsidR="00BB268E" w:rsidRPr="00133BD0">
        <w:rPr>
          <w:rFonts w:ascii="ArialMT" w:hAnsi="ArialMT"/>
          <w:color w:val="0070C0"/>
        </w:rPr>
        <w:t xml:space="preserve"> </w:t>
      </w:r>
      <w:r w:rsidR="00BB268E">
        <w:rPr>
          <w:rFonts w:ascii="ArialMT" w:hAnsi="ArialMT"/>
        </w:rPr>
        <w:t xml:space="preserve">collects the information about you in this form in order to process your data for parent/carer activities as part of our function. We will keep this information for a maximum of five years from the date it was initially collected. </w:t>
      </w:r>
      <w:r w:rsidR="00BB268E">
        <w:t xml:space="preserve"> </w:t>
      </w:r>
      <w:r w:rsidR="00BB268E">
        <w:rPr>
          <w:rFonts w:ascii="ArialMT" w:hAnsi="ArialMT"/>
        </w:rPr>
        <w:t xml:space="preserve">We may share this information with </w:t>
      </w:r>
      <w:r>
        <w:rPr>
          <w:rFonts w:ascii="ArialMT" w:hAnsi="ArialMT"/>
          <w:i/>
        </w:rPr>
        <w:t>Hanover Street School</w:t>
      </w:r>
      <w:r w:rsidR="00BB268E">
        <w:rPr>
          <w:rFonts w:ascii="ArialMT" w:hAnsi="ArialMT"/>
        </w:rPr>
        <w:t xml:space="preserve"> where necessary as part of our function.  The </w:t>
      </w:r>
      <w:r w:rsidRPr="00133BD0">
        <w:rPr>
          <w:rFonts w:ascii="ArialMT" w:hAnsi="ArialMT"/>
          <w:i/>
          <w:color w:val="0070C0"/>
        </w:rPr>
        <w:t>Hanover Street School Parent Council</w:t>
      </w:r>
      <w:r w:rsidRPr="00133BD0">
        <w:rPr>
          <w:rFonts w:ascii="ArialMT" w:hAnsi="ArialMT"/>
          <w:color w:val="0070C0"/>
        </w:rPr>
        <w:t xml:space="preserve"> </w:t>
      </w:r>
      <w:r w:rsidR="00BB268E">
        <w:rPr>
          <w:rFonts w:ascii="ArialMT" w:hAnsi="ArialMT"/>
        </w:rPr>
        <w:t xml:space="preserve">does not use an automated process for making decisions about you or the services you may receive from us. </w:t>
      </w:r>
    </w:p>
    <w:p w:rsidR="00BB268E" w:rsidRPr="00301C33" w:rsidRDefault="00BB268E" w:rsidP="00133BD0">
      <w:pPr>
        <w:pStyle w:val="Default"/>
        <w:jc w:val="both"/>
        <w:rPr>
          <w:color w:val="000000" w:themeColor="text1"/>
        </w:rPr>
      </w:pPr>
    </w:p>
    <w:p w:rsidR="00BB268E" w:rsidRPr="00301C33" w:rsidRDefault="00BB268E" w:rsidP="00133BD0">
      <w:pPr>
        <w:pStyle w:val="Heading2"/>
        <w:spacing w:before="0" w:line="240" w:lineRule="auto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Your Data, Your Rights</w:t>
      </w:r>
    </w:p>
    <w:p w:rsidR="00BB268E" w:rsidRDefault="00BB268E" w:rsidP="00133B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1C33">
        <w:rPr>
          <w:rFonts w:ascii="Arial" w:hAnsi="Arial" w:cs="Arial"/>
          <w:color w:val="000000" w:themeColor="text1"/>
          <w:sz w:val="24"/>
          <w:szCs w:val="24"/>
        </w:rPr>
        <w:t xml:space="preserve">You’ve got legal rights about the way the </w:t>
      </w:r>
      <w:r w:rsidR="00133BD0" w:rsidRPr="00133BD0">
        <w:rPr>
          <w:rFonts w:ascii="ArialMT" w:hAnsi="ArialMT"/>
          <w:i/>
          <w:color w:val="0070C0"/>
        </w:rPr>
        <w:t>Hanover Street School Parent Council</w:t>
      </w:r>
      <w:r w:rsidR="00133BD0" w:rsidRPr="00133BD0">
        <w:rPr>
          <w:rFonts w:ascii="ArialMT" w:hAnsi="ArialMT"/>
          <w:color w:val="0070C0"/>
        </w:rPr>
        <w:t xml:space="preserve"> </w:t>
      </w:r>
      <w:r w:rsidRPr="00301C33">
        <w:rPr>
          <w:rFonts w:ascii="Arial" w:hAnsi="Arial" w:cs="Arial"/>
          <w:color w:val="000000" w:themeColor="text1"/>
          <w:sz w:val="24"/>
          <w:szCs w:val="24"/>
        </w:rPr>
        <w:t xml:space="preserve">handles and uses your data, which include the right to ask for a copy of it, inaccurate data to be update/amended, and to ask us to stop doing something with your data. </w:t>
      </w:r>
      <w:r>
        <w:rPr>
          <w:rFonts w:ascii="Arial" w:hAnsi="Arial" w:cs="Arial"/>
          <w:color w:val="000000" w:themeColor="text1"/>
          <w:sz w:val="24"/>
          <w:szCs w:val="24"/>
        </w:rPr>
        <w:t>You may withd</w:t>
      </w:r>
      <w:r w:rsidR="00133BD0">
        <w:rPr>
          <w:rFonts w:ascii="Arial" w:hAnsi="Arial" w:cs="Arial"/>
          <w:color w:val="000000" w:themeColor="text1"/>
          <w:sz w:val="24"/>
          <w:szCs w:val="24"/>
        </w:rPr>
        <w:t>raw your consent by contacting the Parent Council Chairperson and/or Secretary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BB268E" w:rsidRPr="00301C33" w:rsidRDefault="00BB268E" w:rsidP="00133B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268E" w:rsidRDefault="00BB268E" w:rsidP="00133B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1C33">
        <w:rPr>
          <w:rFonts w:ascii="Arial" w:hAnsi="Arial" w:cs="Arial"/>
          <w:color w:val="000000" w:themeColor="text1"/>
          <w:sz w:val="24"/>
          <w:szCs w:val="24"/>
        </w:rPr>
        <w:t xml:space="preserve">More information about all of the rights you have is available 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301C33">
        <w:rPr>
          <w:rFonts w:ascii="Arial" w:hAnsi="Arial" w:cs="Arial"/>
          <w:color w:val="000000" w:themeColor="text1"/>
          <w:sz w:val="24"/>
          <w:szCs w:val="24"/>
        </w:rPr>
        <w:t>Information Commissioner’s Office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(ICO)</w:t>
      </w:r>
      <w:r w:rsidRPr="00301C33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8" w:history="1">
        <w:r w:rsidRPr="002A6A51">
          <w:rPr>
            <w:rStyle w:val="Hyperlink"/>
            <w:rFonts w:ascii="Arial" w:hAnsi="Arial" w:cs="Arial"/>
            <w:sz w:val="24"/>
            <w:szCs w:val="24"/>
          </w:rPr>
          <w:t>ico.org.uk/for-the-public/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BB268E" w:rsidRDefault="00BB268E" w:rsidP="00133B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268E" w:rsidRDefault="00BB268E" w:rsidP="00133B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1C33">
        <w:rPr>
          <w:rFonts w:ascii="Arial" w:hAnsi="Arial" w:cs="Arial"/>
          <w:color w:val="000000" w:themeColor="text1"/>
          <w:sz w:val="24"/>
          <w:szCs w:val="24"/>
        </w:rPr>
        <w:t>You also have the right to make a complaint to the Information Commissioner’s Office, (</w:t>
      </w:r>
      <w:hyperlink r:id="rId9" w:history="1">
        <w:r w:rsidRPr="00301C33">
          <w:rPr>
            <w:rFonts w:ascii="Arial" w:hAnsi="Arial" w:cs="Arial"/>
            <w:color w:val="000000" w:themeColor="text1"/>
            <w:sz w:val="24"/>
            <w:szCs w:val="24"/>
          </w:rPr>
          <w:t>www.ico.org.uk</w:t>
        </w:r>
      </w:hyperlink>
      <w:r w:rsidRPr="00301C33">
        <w:rPr>
          <w:rFonts w:ascii="Arial" w:hAnsi="Arial" w:cs="Arial"/>
          <w:color w:val="000000" w:themeColor="text1"/>
          <w:sz w:val="24"/>
          <w:szCs w:val="24"/>
        </w:rPr>
        <w:t xml:space="preserve">). They are the body responsible for making sure organisations like the </w:t>
      </w:r>
      <w:r>
        <w:rPr>
          <w:rFonts w:ascii="Arial" w:hAnsi="Arial" w:cs="Arial"/>
          <w:color w:val="000000" w:themeColor="text1"/>
          <w:sz w:val="24"/>
          <w:szCs w:val="24"/>
        </w:rPr>
        <w:t>Parent Council</w:t>
      </w:r>
      <w:r w:rsidRPr="00301C33">
        <w:rPr>
          <w:rFonts w:ascii="Arial" w:hAnsi="Arial" w:cs="Arial"/>
          <w:color w:val="000000" w:themeColor="text1"/>
          <w:sz w:val="24"/>
          <w:szCs w:val="24"/>
        </w:rPr>
        <w:t xml:space="preserve"> handle your data lawfully.  </w:t>
      </w:r>
    </w:p>
    <w:p w:rsidR="00BB268E" w:rsidRPr="00301C33" w:rsidRDefault="00BB268E" w:rsidP="00133B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268E" w:rsidRPr="00A8069E" w:rsidRDefault="00BB268E" w:rsidP="00133BD0">
      <w:pPr>
        <w:pStyle w:val="Heading2"/>
        <w:spacing w:before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Legal Basis for Processing</w:t>
      </w:r>
    </w:p>
    <w:p w:rsidR="00BB268E" w:rsidRPr="0063793E" w:rsidRDefault="00133BD0" w:rsidP="00133BD0">
      <w:pPr>
        <w:pStyle w:val="Heading1"/>
        <w:spacing w:before="0" w:line="288" w:lineRule="atLeast"/>
        <w:jc w:val="both"/>
      </w:pPr>
      <w:r w:rsidRPr="00133BD0">
        <w:rPr>
          <w:rFonts w:ascii="ArialMT" w:hAnsi="ArialMT"/>
          <w:i/>
          <w:color w:val="0070C0"/>
          <w:sz w:val="24"/>
          <w:szCs w:val="24"/>
        </w:rPr>
        <w:t>Hanover Street School Parent Council</w:t>
      </w:r>
      <w:r w:rsidRPr="00133BD0">
        <w:rPr>
          <w:rFonts w:ascii="ArialMT" w:hAnsi="ArialMT"/>
          <w:color w:val="0070C0"/>
          <w:sz w:val="24"/>
          <w:szCs w:val="24"/>
        </w:rPr>
        <w:t xml:space="preserve"> </w:t>
      </w:r>
      <w:r w:rsidR="00BB268E" w:rsidRPr="00133BD0">
        <w:rPr>
          <w:rFonts w:ascii="Arial" w:hAnsi="Arial" w:cs="Arial"/>
          <w:color w:val="000000" w:themeColor="text1"/>
          <w:sz w:val="24"/>
          <w:szCs w:val="24"/>
        </w:rPr>
        <w:t>understands our legal basis for processing your data to provide you with these services relating to your role as Article 6(1</w:t>
      </w:r>
      <w:proofErr w:type="gramStart"/>
      <w:r w:rsidR="00BB268E" w:rsidRPr="00133BD0">
        <w:rPr>
          <w:rFonts w:ascii="Arial" w:hAnsi="Arial" w:cs="Arial"/>
          <w:color w:val="000000" w:themeColor="text1"/>
          <w:sz w:val="24"/>
          <w:szCs w:val="24"/>
        </w:rPr>
        <w:t>)(</w:t>
      </w:r>
      <w:proofErr w:type="gramEnd"/>
      <w:r w:rsidR="00BB268E" w:rsidRPr="00133BD0">
        <w:rPr>
          <w:rFonts w:ascii="Arial" w:hAnsi="Arial" w:cs="Arial"/>
          <w:color w:val="000000" w:themeColor="text1"/>
          <w:sz w:val="24"/>
          <w:szCs w:val="24"/>
        </w:rPr>
        <w:t>a) of the General Data Protection Regulation, because you have consented</w:t>
      </w:r>
      <w:r w:rsidR="00BB268E" w:rsidRPr="00006A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268E">
        <w:rPr>
          <w:rFonts w:ascii="Arial" w:hAnsi="Arial" w:cs="Arial"/>
          <w:color w:val="000000" w:themeColor="text1"/>
          <w:sz w:val="24"/>
          <w:szCs w:val="24"/>
        </w:rPr>
        <w:t>by providing information</w:t>
      </w:r>
      <w:r w:rsidR="00BB268E" w:rsidRPr="00006A4E">
        <w:rPr>
          <w:rFonts w:ascii="Arial" w:hAnsi="Arial" w:cs="Arial"/>
          <w:color w:val="000000" w:themeColor="text1"/>
          <w:sz w:val="24"/>
          <w:szCs w:val="24"/>
        </w:rPr>
        <w:t>. You can withdraw this at any time, as explained above.</w:t>
      </w:r>
    </w:p>
    <w:p w:rsidR="00CF3A35" w:rsidRDefault="00CF3A35" w:rsidP="00133BD0">
      <w:pPr>
        <w:jc w:val="both"/>
      </w:pPr>
    </w:p>
    <w:sectPr w:rsidR="00CF3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8E"/>
    <w:rsid w:val="00133BD0"/>
    <w:rsid w:val="00742ED7"/>
    <w:rsid w:val="00761E29"/>
    <w:rsid w:val="00BB268E"/>
    <w:rsid w:val="00C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26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BB268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6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6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26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BB268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6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6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the-publi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Love</dc:creator>
  <cp:keywords/>
  <dc:description/>
  <cp:lastModifiedBy>Gillian Forbes</cp:lastModifiedBy>
  <cp:revision>2</cp:revision>
  <dcterms:created xsi:type="dcterms:W3CDTF">2018-05-23T11:26:00Z</dcterms:created>
  <dcterms:modified xsi:type="dcterms:W3CDTF">2018-05-28T11:36:00Z</dcterms:modified>
</cp:coreProperties>
</file>